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03" w:rsidRDefault="00D32503" w:rsidP="007D2D30">
      <w:pPr>
        <w:pStyle w:val="Heading3"/>
        <w:tabs>
          <w:tab w:val="left" w:pos="4820"/>
        </w:tabs>
        <w:spacing w:before="0" w:after="0"/>
        <w:rPr>
          <w:color w:val="333399"/>
          <w:sz w:val="22"/>
          <w:szCs w:val="22"/>
        </w:rPr>
      </w:pPr>
      <w:r>
        <w:rPr>
          <w:noProof/>
          <w:color w:val="333399"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0</wp:posOffset>
            </wp:positionV>
            <wp:extent cx="2283460" cy="774700"/>
            <wp:effectExtent l="0" t="0" r="0" b="0"/>
            <wp:wrapTight wrapText="bothSides">
              <wp:wrapPolygon edited="0">
                <wp:start x="0" y="0"/>
                <wp:lineTo x="0" y="21246"/>
                <wp:lineTo x="21444" y="21246"/>
                <wp:lineTo x="214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ESICM-bleu-F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007">
        <w:rPr>
          <w:noProof/>
          <w:color w:val="333399"/>
          <w:sz w:val="22"/>
          <w:szCs w:val="2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4376420</wp:posOffset>
            </wp:positionH>
            <wp:positionV relativeFrom="paragraph">
              <wp:posOffset>-242570</wp:posOffset>
            </wp:positionV>
            <wp:extent cx="1765300" cy="514350"/>
            <wp:effectExtent l="0" t="0" r="0" b="0"/>
            <wp:wrapTight wrapText="bothSides">
              <wp:wrapPolygon edited="0">
                <wp:start x="2331" y="1600"/>
                <wp:lineTo x="2098" y="5600"/>
                <wp:lineTo x="2098" y="13600"/>
                <wp:lineTo x="2331" y="17600"/>
                <wp:lineTo x="19580" y="17600"/>
                <wp:lineTo x="20046" y="14400"/>
                <wp:lineTo x="20046" y="5600"/>
                <wp:lineTo x="19580" y="1600"/>
                <wp:lineTo x="2331" y="16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C-logo2024-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1B0">
        <w:rPr>
          <w:color w:val="333399"/>
          <w:sz w:val="22"/>
          <w:szCs w:val="22"/>
        </w:rPr>
        <w:t xml:space="preserve"> </w:t>
      </w:r>
    </w:p>
    <w:p w:rsidR="00D32503" w:rsidRDefault="00D32503" w:rsidP="007D2D30">
      <w:pPr>
        <w:pStyle w:val="Heading3"/>
        <w:tabs>
          <w:tab w:val="left" w:pos="4820"/>
        </w:tabs>
        <w:spacing w:before="0" w:after="0"/>
        <w:rPr>
          <w:color w:val="333399"/>
          <w:sz w:val="22"/>
          <w:szCs w:val="22"/>
        </w:rPr>
      </w:pPr>
    </w:p>
    <w:p w:rsidR="00D32503" w:rsidRDefault="00D32503" w:rsidP="007D2D30">
      <w:pPr>
        <w:pStyle w:val="Heading3"/>
        <w:tabs>
          <w:tab w:val="left" w:pos="4820"/>
        </w:tabs>
        <w:spacing w:before="0" w:after="0"/>
        <w:rPr>
          <w:color w:val="333399"/>
          <w:sz w:val="22"/>
          <w:szCs w:val="22"/>
        </w:rPr>
      </w:pPr>
    </w:p>
    <w:p w:rsidR="00D32503" w:rsidRDefault="00D32503" w:rsidP="007D2D30">
      <w:pPr>
        <w:pStyle w:val="Heading3"/>
        <w:tabs>
          <w:tab w:val="left" w:pos="4820"/>
        </w:tabs>
        <w:spacing w:before="0" w:after="0"/>
        <w:rPr>
          <w:color w:val="333399"/>
          <w:sz w:val="22"/>
          <w:szCs w:val="22"/>
        </w:rPr>
      </w:pPr>
    </w:p>
    <w:p w:rsidR="00D32503" w:rsidRDefault="00D32503" w:rsidP="007D2D30">
      <w:pPr>
        <w:pStyle w:val="Heading3"/>
        <w:tabs>
          <w:tab w:val="left" w:pos="4820"/>
        </w:tabs>
        <w:spacing w:before="0" w:after="0"/>
        <w:rPr>
          <w:color w:val="333399"/>
          <w:sz w:val="22"/>
          <w:szCs w:val="22"/>
        </w:rPr>
      </w:pPr>
    </w:p>
    <w:p w:rsidR="00D32503" w:rsidRDefault="00D32503" w:rsidP="007D2D30">
      <w:pPr>
        <w:pStyle w:val="Heading3"/>
        <w:tabs>
          <w:tab w:val="left" w:pos="4820"/>
        </w:tabs>
        <w:spacing w:before="0" w:after="0"/>
        <w:rPr>
          <w:color w:val="333399"/>
          <w:sz w:val="22"/>
          <w:szCs w:val="22"/>
        </w:rPr>
      </w:pPr>
    </w:p>
    <w:p w:rsidR="00D32503" w:rsidRPr="00D32503" w:rsidRDefault="003441B0" w:rsidP="00D32503">
      <w:pPr>
        <w:pStyle w:val="Heading3"/>
        <w:tabs>
          <w:tab w:val="left" w:pos="4820"/>
        </w:tabs>
        <w:spacing w:before="0" w:after="0"/>
        <w:jc w:val="center"/>
        <w:rPr>
          <w:bCs w:val="0"/>
          <w:color w:val="002060"/>
          <w:sz w:val="24"/>
          <w:szCs w:val="24"/>
          <w:u w:val="single"/>
          <w:lang w:eastAsia="fr-FR"/>
        </w:rPr>
      </w:pPr>
      <w:r w:rsidRPr="00D32503">
        <w:rPr>
          <w:bCs w:val="0"/>
          <w:color w:val="002060"/>
          <w:sz w:val="24"/>
          <w:szCs w:val="24"/>
          <w:u w:val="single"/>
          <w:lang w:eastAsia="fr-FR"/>
        </w:rPr>
        <w:t>EDIC</w:t>
      </w:r>
      <w:r w:rsidR="007D2D30" w:rsidRPr="00D32503">
        <w:rPr>
          <w:bCs w:val="0"/>
          <w:color w:val="002060"/>
          <w:sz w:val="24"/>
          <w:szCs w:val="24"/>
          <w:u w:val="single"/>
          <w:lang w:eastAsia="fr-FR"/>
        </w:rPr>
        <w:t xml:space="preserve"> II</w:t>
      </w:r>
      <w:r w:rsidR="00D32503" w:rsidRPr="00D32503">
        <w:rPr>
          <w:bCs w:val="0"/>
          <w:color w:val="002060"/>
          <w:sz w:val="24"/>
          <w:szCs w:val="24"/>
          <w:u w:val="single"/>
          <w:lang w:eastAsia="fr-FR"/>
        </w:rPr>
        <w:t xml:space="preserve"> Exam </w:t>
      </w:r>
    </w:p>
    <w:p w:rsidR="003441B0" w:rsidRPr="00D32503" w:rsidRDefault="00D32503" w:rsidP="00D32503">
      <w:pPr>
        <w:pStyle w:val="Heading3"/>
        <w:tabs>
          <w:tab w:val="left" w:pos="4820"/>
        </w:tabs>
        <w:spacing w:before="0" w:after="0"/>
        <w:jc w:val="center"/>
        <w:rPr>
          <w:bCs w:val="0"/>
          <w:color w:val="002060"/>
          <w:sz w:val="24"/>
          <w:szCs w:val="24"/>
          <w:u w:val="single"/>
          <w:lang w:eastAsia="fr-FR"/>
        </w:rPr>
      </w:pPr>
      <w:r w:rsidRPr="00D32503">
        <w:rPr>
          <w:bCs w:val="0"/>
          <w:color w:val="002060"/>
          <w:sz w:val="24"/>
          <w:szCs w:val="24"/>
          <w:u w:val="single"/>
          <w:lang w:eastAsia="fr-FR"/>
        </w:rPr>
        <w:t>Examiner</w:t>
      </w:r>
      <w:r w:rsidRPr="00D32503">
        <w:rPr>
          <w:bCs w:val="0"/>
          <w:color w:val="002060"/>
          <w:sz w:val="24"/>
          <w:szCs w:val="24"/>
          <w:u w:val="single"/>
          <w:lang w:eastAsia="fr-FR"/>
        </w:rPr>
        <w:t xml:space="preserve"> a</w:t>
      </w:r>
      <w:r w:rsidRPr="00D32503">
        <w:rPr>
          <w:bCs w:val="0"/>
          <w:color w:val="002060"/>
          <w:sz w:val="24"/>
          <w:szCs w:val="24"/>
          <w:u w:val="single"/>
          <w:lang w:eastAsia="fr-FR"/>
        </w:rPr>
        <w:t>pplication</w:t>
      </w:r>
    </w:p>
    <w:p w:rsidR="00163D71" w:rsidRDefault="00163D71" w:rsidP="007D2D30">
      <w:pPr>
        <w:rPr>
          <w:lang w:eastAsia="fr-FR"/>
        </w:rPr>
      </w:pPr>
      <w:bookmarkStart w:id="0" w:name="_GoBack"/>
      <w:bookmarkEnd w:id="0"/>
    </w:p>
    <w:p w:rsidR="00163D71" w:rsidRPr="007D2D30" w:rsidRDefault="00163D71" w:rsidP="007D2D30">
      <w:pPr>
        <w:rPr>
          <w:lang w:eastAsia="fr-FR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111"/>
        <w:gridCol w:w="6095"/>
      </w:tblGrid>
      <w:tr w:rsidR="00D32503" w:rsidRPr="00D32503" w:rsidTr="00714007">
        <w:trPr>
          <w:jc w:val="center"/>
        </w:trPr>
        <w:tc>
          <w:tcPr>
            <w:tcW w:w="4111" w:type="dxa"/>
          </w:tcPr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Name</w:t>
            </w: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95" w:type="dxa"/>
          </w:tcPr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32503" w:rsidRPr="00D32503" w:rsidTr="00714007">
        <w:trPr>
          <w:jc w:val="center"/>
        </w:trPr>
        <w:tc>
          <w:tcPr>
            <w:tcW w:w="4111" w:type="dxa"/>
          </w:tcPr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First name</w:t>
            </w: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95" w:type="dxa"/>
          </w:tcPr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32503" w:rsidRPr="00D32503" w:rsidTr="00714007">
        <w:trPr>
          <w:jc w:val="center"/>
        </w:trPr>
        <w:tc>
          <w:tcPr>
            <w:tcW w:w="4111" w:type="dxa"/>
          </w:tcPr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Department</w:t>
            </w: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95" w:type="dxa"/>
          </w:tcPr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32503" w:rsidRPr="00D32503" w:rsidTr="00714007">
        <w:trPr>
          <w:jc w:val="center"/>
        </w:trPr>
        <w:tc>
          <w:tcPr>
            <w:tcW w:w="4111" w:type="dxa"/>
          </w:tcPr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Hospital name</w:t>
            </w: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95" w:type="dxa"/>
          </w:tcPr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32503" w:rsidRPr="00D32503" w:rsidTr="00714007">
        <w:trPr>
          <w:jc w:val="center"/>
        </w:trPr>
        <w:tc>
          <w:tcPr>
            <w:tcW w:w="4111" w:type="dxa"/>
          </w:tcPr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Hospital address</w:t>
            </w: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95" w:type="dxa"/>
          </w:tcPr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32503" w:rsidRPr="00D32503" w:rsidTr="00714007">
        <w:trPr>
          <w:jc w:val="center"/>
        </w:trPr>
        <w:tc>
          <w:tcPr>
            <w:tcW w:w="4111" w:type="dxa"/>
          </w:tcPr>
          <w:p w:rsidR="007D2D30" w:rsidRPr="00D32503" w:rsidRDefault="007D2D3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7D2D30" w:rsidRPr="00D32503" w:rsidRDefault="007D2D3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City / Country</w:t>
            </w:r>
          </w:p>
          <w:p w:rsidR="007D2D30" w:rsidRPr="00D32503" w:rsidRDefault="007D2D3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95" w:type="dxa"/>
          </w:tcPr>
          <w:p w:rsidR="007D2D30" w:rsidRPr="00D32503" w:rsidRDefault="007D2D3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32503" w:rsidRPr="00D32503" w:rsidTr="00714007">
        <w:trPr>
          <w:jc w:val="center"/>
        </w:trPr>
        <w:tc>
          <w:tcPr>
            <w:tcW w:w="4111" w:type="dxa"/>
          </w:tcPr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E-mail</w:t>
            </w: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95" w:type="dxa"/>
          </w:tcPr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32503" w:rsidRPr="00D32503" w:rsidTr="00714007">
        <w:trPr>
          <w:jc w:val="center"/>
        </w:trPr>
        <w:tc>
          <w:tcPr>
            <w:tcW w:w="4111" w:type="dxa"/>
          </w:tcPr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ESICM member</w:t>
            </w: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95" w:type="dxa"/>
          </w:tcPr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YES/NO (scrub the incorrect answer)</w:t>
            </w:r>
          </w:p>
        </w:tc>
      </w:tr>
      <w:tr w:rsidR="00D32503" w:rsidRPr="00D32503" w:rsidTr="00714007">
        <w:trPr>
          <w:jc w:val="center"/>
        </w:trPr>
        <w:tc>
          <w:tcPr>
            <w:tcW w:w="4111" w:type="dxa"/>
          </w:tcPr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EDIC holder</w:t>
            </w: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95" w:type="dxa"/>
          </w:tcPr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3441B0" w:rsidRPr="00D32503" w:rsidRDefault="003441B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YES/NO (scrub the incorrect answer)</w:t>
            </w:r>
          </w:p>
        </w:tc>
      </w:tr>
      <w:tr w:rsidR="00D32503" w:rsidRPr="00D32503" w:rsidTr="00714007">
        <w:trPr>
          <w:jc w:val="center"/>
        </w:trPr>
        <w:tc>
          <w:tcPr>
            <w:tcW w:w="4111" w:type="dxa"/>
          </w:tcPr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Date of EDIC award (DD/MM/YY)</w:t>
            </w:r>
          </w:p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95" w:type="dxa"/>
          </w:tcPr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32503" w:rsidRPr="00D32503" w:rsidTr="00714007">
        <w:trPr>
          <w:jc w:val="center"/>
        </w:trPr>
        <w:tc>
          <w:tcPr>
            <w:tcW w:w="4111" w:type="dxa"/>
          </w:tcPr>
          <w:p w:rsidR="00163D71" w:rsidRPr="00D32503" w:rsidRDefault="00163D71" w:rsidP="0071376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163D71" w:rsidRPr="00D32503" w:rsidRDefault="00163D71" w:rsidP="0071376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First time EDIC examiners</w:t>
            </w:r>
          </w:p>
          <w:p w:rsidR="00163D71" w:rsidRPr="00D32503" w:rsidRDefault="00163D71" w:rsidP="0071376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95" w:type="dxa"/>
          </w:tcPr>
          <w:p w:rsidR="00163D71" w:rsidRPr="00D32503" w:rsidRDefault="00163D71" w:rsidP="0071376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163D71" w:rsidRPr="00D32503" w:rsidRDefault="00163D71" w:rsidP="0071376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YES/NO (scrub the incorrect answer)</w:t>
            </w:r>
          </w:p>
        </w:tc>
      </w:tr>
      <w:tr w:rsidR="00D32503" w:rsidRPr="00D32503" w:rsidTr="00714007">
        <w:trPr>
          <w:jc w:val="center"/>
        </w:trPr>
        <w:tc>
          <w:tcPr>
            <w:tcW w:w="4111" w:type="dxa"/>
          </w:tcPr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First time examiners</w:t>
            </w:r>
          </w:p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95" w:type="dxa"/>
          </w:tcPr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YES/NO (scrub the incorrect answer)</w:t>
            </w:r>
          </w:p>
        </w:tc>
      </w:tr>
      <w:tr w:rsidR="00D32503" w:rsidRPr="00D32503" w:rsidTr="00714007">
        <w:trPr>
          <w:jc w:val="center"/>
        </w:trPr>
        <w:tc>
          <w:tcPr>
            <w:tcW w:w="4111" w:type="dxa"/>
          </w:tcPr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Years of experience as examiner</w:t>
            </w:r>
          </w:p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95" w:type="dxa"/>
          </w:tcPr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32503" w:rsidRPr="00D32503" w:rsidTr="00714007">
        <w:trPr>
          <w:jc w:val="center"/>
        </w:trPr>
        <w:tc>
          <w:tcPr>
            <w:tcW w:w="4111" w:type="dxa"/>
          </w:tcPr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Name of National Training Programme</w:t>
            </w:r>
          </w:p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95" w:type="dxa"/>
          </w:tcPr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32503" w:rsidRPr="00D32503" w:rsidTr="00714007">
        <w:trPr>
          <w:jc w:val="center"/>
        </w:trPr>
        <w:tc>
          <w:tcPr>
            <w:tcW w:w="4111" w:type="dxa"/>
          </w:tcPr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Position in your national training programme</w:t>
            </w:r>
          </w:p>
          <w:p w:rsidR="007D2D30" w:rsidRPr="00D32503" w:rsidRDefault="007D2D30" w:rsidP="007D2D30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95" w:type="dxa"/>
          </w:tcPr>
          <w:p w:rsidR="007D2D30" w:rsidRPr="00D32503" w:rsidRDefault="007D2D3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32503" w:rsidRPr="00D32503" w:rsidTr="00714007">
        <w:trPr>
          <w:jc w:val="center"/>
        </w:trPr>
        <w:tc>
          <w:tcPr>
            <w:tcW w:w="4111" w:type="dxa"/>
          </w:tcPr>
          <w:p w:rsidR="00163D71" w:rsidRPr="00D32503" w:rsidRDefault="00163D71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7D2D30" w:rsidRPr="00D32503" w:rsidRDefault="00163D71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32503">
              <w:rPr>
                <w:rFonts w:ascii="Arial" w:hAnsi="Arial" w:cs="Arial"/>
                <w:color w:val="002060"/>
                <w:sz w:val="18"/>
                <w:szCs w:val="18"/>
              </w:rPr>
              <w:t>Years of experience in post-graduate training</w:t>
            </w:r>
          </w:p>
          <w:p w:rsidR="00163D71" w:rsidRPr="00D32503" w:rsidRDefault="00163D71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95" w:type="dxa"/>
          </w:tcPr>
          <w:p w:rsidR="007D2D30" w:rsidRPr="00D32503" w:rsidRDefault="007D2D30" w:rsidP="00C23B2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:rsidR="003441B0" w:rsidRPr="00D32503" w:rsidRDefault="003441B0" w:rsidP="003441B0">
      <w:pPr>
        <w:rPr>
          <w:rFonts w:ascii="Arial" w:hAnsi="Arial" w:cs="Arial"/>
          <w:color w:val="002060"/>
          <w:sz w:val="22"/>
          <w:szCs w:val="22"/>
        </w:rPr>
      </w:pPr>
    </w:p>
    <w:p w:rsidR="00163D71" w:rsidRPr="00D32503" w:rsidRDefault="00163D71" w:rsidP="003441B0">
      <w:pPr>
        <w:rPr>
          <w:rFonts w:ascii="Arial" w:hAnsi="Arial" w:cs="Arial"/>
          <w:color w:val="002060"/>
          <w:sz w:val="18"/>
          <w:szCs w:val="18"/>
        </w:rPr>
      </w:pPr>
      <w:r w:rsidRPr="00D32503">
        <w:rPr>
          <w:rFonts w:ascii="Arial" w:hAnsi="Arial" w:cs="Arial"/>
          <w:color w:val="002060"/>
          <w:sz w:val="18"/>
          <w:szCs w:val="18"/>
        </w:rPr>
        <w:t xml:space="preserve">Date of Application: </w:t>
      </w:r>
    </w:p>
    <w:sectPr w:rsidR="00163D71" w:rsidRPr="00D32503" w:rsidSect="00D6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D084F"/>
    <w:multiLevelType w:val="hybridMultilevel"/>
    <w:tmpl w:val="D3FE5BFC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2BD3E5F"/>
    <w:multiLevelType w:val="hybridMultilevel"/>
    <w:tmpl w:val="FC1A3582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3C95606C"/>
    <w:multiLevelType w:val="hybridMultilevel"/>
    <w:tmpl w:val="96DAC76E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4F"/>
    <w:rsid w:val="00163D71"/>
    <w:rsid w:val="003441B0"/>
    <w:rsid w:val="00535D6B"/>
    <w:rsid w:val="005E2B86"/>
    <w:rsid w:val="00714007"/>
    <w:rsid w:val="007D2D30"/>
    <w:rsid w:val="00887485"/>
    <w:rsid w:val="00925CCE"/>
    <w:rsid w:val="00AA3E47"/>
    <w:rsid w:val="00AD4C4F"/>
    <w:rsid w:val="00C0173C"/>
    <w:rsid w:val="00C23B28"/>
    <w:rsid w:val="00D32503"/>
    <w:rsid w:val="00D613CC"/>
    <w:rsid w:val="00D64018"/>
    <w:rsid w:val="00D74CD0"/>
    <w:rsid w:val="00FA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A53D6"/>
  <w15:docId w15:val="{6D21D4B2-1B29-44B5-93AC-C61B88AC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C4F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AD4C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D4C4F"/>
    <w:pPr>
      <w:spacing w:before="100" w:beforeAutospacing="1" w:after="100" w:afterAutospacing="1"/>
    </w:pPr>
    <w:rPr>
      <w:lang w:val="fr-FR" w:eastAsia="fr-FR"/>
    </w:rPr>
  </w:style>
  <w:style w:type="paragraph" w:styleId="HTMLPreformatted">
    <w:name w:val="HTML Preformatted"/>
    <w:basedOn w:val="Normal"/>
    <w:rsid w:val="00C23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fr-FR" w:eastAsia="fr-FR"/>
    </w:rPr>
  </w:style>
  <w:style w:type="character" w:styleId="Hyperlink">
    <w:name w:val="Hyperlink"/>
    <w:basedOn w:val="DefaultParagraphFont"/>
    <w:rsid w:val="00C23B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D0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3441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7339-1123-4CF5-A3E5-77217665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Appendix 5</vt:lpstr>
      <vt:lpstr>Appendix 5</vt:lpstr>
    </vt:vector>
  </TitlesOfParts>
  <Company>ESICM</Company>
  <LinksUpToDate>false</LinksUpToDate>
  <CharactersWithSpaces>617</CharactersWithSpaces>
  <SharedDoc>false</SharedDoc>
  <HLinks>
    <vt:vector size="12" baseType="variant">
      <vt:variant>
        <vt:i4>3145746</vt:i4>
      </vt:variant>
      <vt:variant>
        <vt:i4>3</vt:i4>
      </vt:variant>
      <vt:variant>
        <vt:i4>0</vt:i4>
      </vt:variant>
      <vt:variant>
        <vt:i4>5</vt:i4>
      </vt:variant>
      <vt:variant>
        <vt:lpwstr>http://www.esicm.org/CYFILE_edicguidelines5/file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http://www.esicm.org/CYFILE_neworganisatio/file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</dc:title>
  <dc:creator>Assistant</dc:creator>
  <cp:lastModifiedBy>Education ESICM</cp:lastModifiedBy>
  <cp:revision>3</cp:revision>
  <dcterms:created xsi:type="dcterms:W3CDTF">2025-01-29T09:11:00Z</dcterms:created>
  <dcterms:modified xsi:type="dcterms:W3CDTF">2025-01-29T09:12:00Z</dcterms:modified>
</cp:coreProperties>
</file>